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50" w:rsidRPr="006873E5" w:rsidRDefault="001A3550" w:rsidP="001C1969">
      <w:pPr>
        <w:spacing w:line="240" w:lineRule="auto"/>
        <w:ind w:right="-1"/>
        <w:jc w:val="both"/>
        <w:rPr>
          <w:rFonts w:cs="Arial"/>
          <w:sz w:val="18"/>
          <w:szCs w:val="18"/>
        </w:rPr>
      </w:pPr>
    </w:p>
    <w:tbl>
      <w:tblPr>
        <w:tblW w:w="5000" w:type="pct"/>
        <w:tblLook w:val="04A0"/>
      </w:tblPr>
      <w:tblGrid>
        <w:gridCol w:w="9191"/>
        <w:gridCol w:w="221"/>
        <w:gridCol w:w="221"/>
        <w:gridCol w:w="221"/>
      </w:tblGrid>
      <w:tr w:rsidR="00C87A31" w:rsidRPr="00EA026D" w:rsidTr="001C7925">
        <w:trPr>
          <w:trHeight w:hRule="exact" w:val="1814"/>
        </w:trPr>
        <w:tc>
          <w:tcPr>
            <w:tcW w:w="4664" w:type="pct"/>
          </w:tcPr>
          <w:tbl>
            <w:tblPr>
              <w:tblW w:w="9859" w:type="dxa"/>
              <w:tblLook w:val="04A0"/>
            </w:tblPr>
            <w:tblGrid>
              <w:gridCol w:w="8312"/>
              <w:gridCol w:w="221"/>
              <w:gridCol w:w="221"/>
              <w:gridCol w:w="221"/>
            </w:tblGrid>
            <w:tr w:rsidR="00C87A31" w:rsidRPr="00E83CFD" w:rsidTr="00C87A31">
              <w:trPr>
                <w:trHeight w:val="1833"/>
              </w:trPr>
              <w:tc>
                <w:tcPr>
                  <w:tcW w:w="2385" w:type="dxa"/>
                </w:tcPr>
                <w:tbl>
                  <w:tblPr>
                    <w:tblW w:w="9859" w:type="dxa"/>
                    <w:tblLook w:val="04A0"/>
                  </w:tblPr>
                  <w:tblGrid>
                    <w:gridCol w:w="2385"/>
                    <w:gridCol w:w="2560"/>
                    <w:gridCol w:w="2418"/>
                    <w:gridCol w:w="2496"/>
                  </w:tblGrid>
                  <w:tr w:rsidR="000A73A4" w:rsidRPr="00EA026D" w:rsidTr="000A73A4">
                    <w:trPr>
                      <w:trHeight w:val="1833"/>
                    </w:trPr>
                    <w:tc>
                      <w:tcPr>
                        <w:tcW w:w="2385" w:type="dxa"/>
                      </w:tcPr>
                      <w:p w:rsidR="000A73A4" w:rsidRPr="00EA026D" w:rsidRDefault="000A73A4" w:rsidP="000A73A4">
                        <w:pPr>
                          <w:tabs>
                            <w:tab w:val="right" w:pos="1915"/>
                            <w:tab w:val="left" w:pos="2127"/>
                          </w:tabs>
                          <w:spacing w:line="240" w:lineRule="auto"/>
                          <w:ind w:left="-142" w:right="-142" w:firstLine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anchor distT="0" distB="0" distL="114300" distR="114300" simplePos="0" relativeHeight="251722240" behindDoc="0" locked="0" layoutInCell="1" allowOverlap="1">
                              <wp:simplePos x="0" y="0"/>
                              <wp:positionH relativeFrom="column">
                                <wp:posOffset>-39370</wp:posOffset>
                              </wp:positionH>
                              <wp:positionV relativeFrom="paragraph">
                                <wp:posOffset>-2540</wp:posOffset>
                              </wp:positionV>
                              <wp:extent cx="1524000" cy="1123950"/>
                              <wp:effectExtent l="19050" t="0" r="0" b="0"/>
                              <wp:wrapNone/>
                              <wp:docPr id="12" name="Bild 1" descr="\\umdaten\UA\Fotoarchiv 2015, Stand Mai\Lebensräume\Obstwiese\Obstwiese Gabentisch Marmelade Wein Essig Obst Nüsse , Hutter CIMG237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\\umdaten\UA\Fotoarchiv 2015, Stand Mai\Lebensräume\Obstwiese\Obstwiese Gabentisch Marmelade Wein Essig Obst Nüsse , Hutter CIMG237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123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560" w:type="dxa"/>
                      </w:tcPr>
                      <w:p w:rsidR="000A73A4" w:rsidRPr="00EA026D" w:rsidRDefault="000A73A4" w:rsidP="000A73A4">
                        <w:pPr>
                          <w:tabs>
                            <w:tab w:val="right" w:pos="1915"/>
                            <w:tab w:val="left" w:pos="2198"/>
                          </w:tabs>
                          <w:spacing w:line="240" w:lineRule="auto"/>
                          <w:ind w:right="-1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noProof/>
                            <w:sz w:val="20"/>
                          </w:rPr>
                          <w:drawing>
                            <wp:anchor distT="0" distB="0" distL="114300" distR="114300" simplePos="0" relativeHeight="251721216" behindDoc="0" locked="0" layoutInCell="1" allowOverlap="1">
                              <wp:simplePos x="0" y="0"/>
                              <wp:positionH relativeFrom="column">
                                <wp:posOffset>-9465</wp:posOffset>
                              </wp:positionH>
                              <wp:positionV relativeFrom="paragraph">
                                <wp:posOffset>-1211</wp:posOffset>
                              </wp:positionV>
                              <wp:extent cx="1660894" cy="1116419"/>
                              <wp:effectExtent l="19050" t="0" r="0" b="0"/>
                              <wp:wrapNone/>
                              <wp:docPr id="14" name="Bild 2" descr="\\umdaten\UA\Fotoarchiv 2015, Stand Mai\Lebensräume\Obstwiese\Obstbaum blühend, Hutter DSC_007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\\umdaten\UA\Fotoarchiv 2015, Stand Mai\Lebensräume\Obstwiese\Obstbaum blühend, Hutter DSC_007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0894" cy="11164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418" w:type="dxa"/>
                      </w:tcPr>
                      <w:p w:rsidR="000A73A4" w:rsidRPr="00EA026D" w:rsidRDefault="000A73A4" w:rsidP="000A73A4">
                        <w:pPr>
                          <w:tabs>
                            <w:tab w:val="right" w:pos="1915"/>
                            <w:tab w:val="left" w:pos="2198"/>
                          </w:tabs>
                          <w:spacing w:line="240" w:lineRule="auto"/>
                          <w:ind w:right="-1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anchor distT="0" distB="0" distL="114300" distR="114300" simplePos="0" relativeHeight="251724288" behindDoc="0" locked="0" layoutInCell="1" allowOverlap="1">
                              <wp:simplePos x="0" y="0"/>
                              <wp:positionH relativeFrom="column">
                                <wp:posOffset>46355</wp:posOffset>
                              </wp:positionH>
                              <wp:positionV relativeFrom="paragraph">
                                <wp:posOffset>-2540</wp:posOffset>
                              </wp:positionV>
                              <wp:extent cx="1593850" cy="1104900"/>
                              <wp:effectExtent l="19050" t="0" r="6350" b="0"/>
                              <wp:wrapNone/>
                              <wp:docPr id="16" name="Bild 3" descr="\\umdaten\UA\Fotoarchiv 2015, Stand Mai\Sonstiges\Geräte Werkzeug\Geräte Baumschere Säge Zange, Hutter CIMG263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\\umdaten\UA\Fotoarchiv 2015, Stand Mai\Sonstiges\Geräte Werkzeug\Geräte Baumschere Säge Zange, Hutter CIMG263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 t="12063" b="2880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3850" cy="1104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496" w:type="dxa"/>
                      </w:tcPr>
                      <w:p w:rsidR="000A73A4" w:rsidRPr="00EA026D" w:rsidRDefault="000A73A4" w:rsidP="000A73A4">
                        <w:pPr>
                          <w:tabs>
                            <w:tab w:val="right" w:pos="1915"/>
                            <w:tab w:val="left" w:pos="2198"/>
                          </w:tabs>
                          <w:spacing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noProof/>
                            <w:sz w:val="20"/>
                          </w:rPr>
                          <w:drawing>
                            <wp:anchor distT="0" distB="0" distL="114300" distR="114300" simplePos="0" relativeHeight="251723264" behindDoc="0" locked="0" layoutInCell="1" allowOverlap="1">
                              <wp:simplePos x="0" y="0"/>
                              <wp:positionH relativeFrom="column">
                                <wp:posOffset>125095</wp:posOffset>
                              </wp:positionH>
                              <wp:positionV relativeFrom="paragraph">
                                <wp:posOffset>-8890</wp:posOffset>
                              </wp:positionV>
                              <wp:extent cx="1521460" cy="1123950"/>
                              <wp:effectExtent l="19050" t="0" r="2540" b="0"/>
                              <wp:wrapNone/>
                              <wp:docPr id="17" name="Bild 2" descr="\\umdaten\UA\Fotoarchiv 2015, Stand Mai\Sonstiges\Personen\Personen Gerhard Herzer Obstwiese, Hutter DSC_022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\\umdaten\UA\Fotoarchiv 2015, Stand Mai\Sonstiges\Personen\Personen Gerhard Herzer Obstwiese, Hutter DSC_022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 t="16954" b="3074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1460" cy="1123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:rsidR="000A73A4" w:rsidRDefault="000A73A4" w:rsidP="000A73A4">
                  <w:pPr>
                    <w:tabs>
                      <w:tab w:val="right" w:pos="1915"/>
                      <w:tab w:val="left" w:pos="2198"/>
                    </w:tabs>
                    <w:spacing w:line="240" w:lineRule="auto"/>
                    <w:ind w:left="-142" w:right="-142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 xml:space="preserve">                                   </w:t>
                  </w:r>
                </w:p>
                <w:p w:rsidR="000A73A4" w:rsidRDefault="000A73A4" w:rsidP="000A73A4">
                  <w:pPr>
                    <w:tabs>
                      <w:tab w:val="right" w:pos="1915"/>
                      <w:tab w:val="left" w:pos="2198"/>
                    </w:tabs>
                    <w:spacing w:line="240" w:lineRule="auto"/>
                    <w:ind w:left="-142" w:right="-142"/>
                    <w:rPr>
                      <w:noProof/>
                      <w:sz w:val="20"/>
                    </w:rPr>
                  </w:pPr>
                </w:p>
                <w:p w:rsidR="000A73A4" w:rsidRDefault="000A73A4" w:rsidP="000A73A4">
                  <w:pPr>
                    <w:tabs>
                      <w:tab w:val="right" w:pos="1915"/>
                      <w:tab w:val="left" w:pos="2198"/>
                    </w:tabs>
                    <w:spacing w:line="240" w:lineRule="auto"/>
                    <w:ind w:left="-142" w:right="-142"/>
                    <w:rPr>
                      <w:noProof/>
                      <w:sz w:val="20"/>
                    </w:rPr>
                  </w:pPr>
                </w:p>
                <w:p w:rsidR="00C87A31" w:rsidRPr="00E83CFD" w:rsidRDefault="00C87A31" w:rsidP="00C87A31">
                  <w:pPr>
                    <w:tabs>
                      <w:tab w:val="right" w:pos="1915"/>
                      <w:tab w:val="left" w:pos="2127"/>
                    </w:tabs>
                    <w:spacing w:line="240" w:lineRule="auto"/>
                    <w:ind w:left="-142" w:right="-142" w:firstLine="142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560" w:type="dxa"/>
                </w:tcPr>
                <w:p w:rsidR="00C87A31" w:rsidRPr="00E83CFD" w:rsidRDefault="00C87A31" w:rsidP="00C87A31">
                  <w:pPr>
                    <w:tabs>
                      <w:tab w:val="right" w:pos="1915"/>
                      <w:tab w:val="left" w:pos="2198"/>
                    </w:tabs>
                    <w:spacing w:line="240" w:lineRule="auto"/>
                    <w:ind w:right="-14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418" w:type="dxa"/>
                </w:tcPr>
                <w:p w:rsidR="00C87A31" w:rsidRPr="00E83CFD" w:rsidRDefault="00C87A31" w:rsidP="00C87A31">
                  <w:pPr>
                    <w:tabs>
                      <w:tab w:val="right" w:pos="1915"/>
                      <w:tab w:val="left" w:pos="2198"/>
                    </w:tabs>
                    <w:spacing w:line="240" w:lineRule="auto"/>
                    <w:ind w:right="-14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496" w:type="dxa"/>
                </w:tcPr>
                <w:p w:rsidR="00C87A31" w:rsidRPr="00E83CFD" w:rsidRDefault="00C87A31" w:rsidP="00C87A31">
                  <w:pPr>
                    <w:tabs>
                      <w:tab w:val="right" w:pos="1915"/>
                      <w:tab w:val="left" w:pos="2198"/>
                    </w:tabs>
                    <w:spacing w:line="240" w:lineRule="auto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:rsidR="00C87A31" w:rsidRPr="00E83CFD" w:rsidRDefault="00C87A31" w:rsidP="00C87A31">
            <w:pPr>
              <w:tabs>
                <w:tab w:val="right" w:pos="1915"/>
                <w:tab w:val="left" w:pos="2198"/>
              </w:tabs>
              <w:spacing w:line="240" w:lineRule="auto"/>
              <w:rPr>
                <w:noProof/>
                <w:sz w:val="20"/>
              </w:rPr>
            </w:pPr>
            <w:r w:rsidRPr="00E83CFD">
              <w:rPr>
                <w:noProof/>
                <w:sz w:val="20"/>
              </w:rPr>
              <w:t xml:space="preserve">                                   </w:t>
            </w:r>
          </w:p>
        </w:tc>
        <w:tc>
          <w:tcPr>
            <w:tcW w:w="112" w:type="pct"/>
          </w:tcPr>
          <w:p w:rsidR="00C87A31" w:rsidRPr="00E83CFD" w:rsidRDefault="00C87A31" w:rsidP="00C87A31">
            <w:pPr>
              <w:tabs>
                <w:tab w:val="right" w:pos="1915"/>
                <w:tab w:val="left" w:pos="2198"/>
              </w:tabs>
              <w:spacing w:line="240" w:lineRule="auto"/>
              <w:rPr>
                <w:noProof/>
                <w:sz w:val="20"/>
              </w:rPr>
            </w:pPr>
          </w:p>
        </w:tc>
        <w:tc>
          <w:tcPr>
            <w:tcW w:w="112" w:type="pct"/>
          </w:tcPr>
          <w:p w:rsidR="00C87A31" w:rsidRPr="00E83CFD" w:rsidRDefault="00C87A31" w:rsidP="00C87A31">
            <w:pPr>
              <w:tabs>
                <w:tab w:val="right" w:pos="1915"/>
                <w:tab w:val="left" w:pos="2198"/>
              </w:tabs>
              <w:spacing w:line="240" w:lineRule="auto"/>
              <w:rPr>
                <w:noProof/>
                <w:sz w:val="20"/>
              </w:rPr>
            </w:pPr>
          </w:p>
        </w:tc>
        <w:tc>
          <w:tcPr>
            <w:tcW w:w="112" w:type="pct"/>
          </w:tcPr>
          <w:p w:rsidR="00C87A31" w:rsidRPr="00E83CFD" w:rsidRDefault="00C87A31" w:rsidP="00C87A31">
            <w:pPr>
              <w:tabs>
                <w:tab w:val="right" w:pos="1915"/>
                <w:tab w:val="left" w:pos="2198"/>
              </w:tabs>
              <w:spacing w:line="240" w:lineRule="auto"/>
              <w:rPr>
                <w:sz w:val="20"/>
              </w:rPr>
            </w:pPr>
          </w:p>
        </w:tc>
      </w:tr>
    </w:tbl>
    <w:p w:rsidR="00CD677C" w:rsidRDefault="00CD677C" w:rsidP="00627121">
      <w:pPr>
        <w:spacing w:line="240" w:lineRule="exact"/>
        <w:ind w:right="-142"/>
        <w:rPr>
          <w:rFonts w:cs="Arial"/>
          <w:sz w:val="2"/>
          <w:szCs w:val="2"/>
        </w:rPr>
      </w:pPr>
    </w:p>
    <w:p w:rsidR="00407C31" w:rsidRDefault="00407C31" w:rsidP="00407C31">
      <w:pPr>
        <w:spacing w:line="240" w:lineRule="auto"/>
        <w:rPr>
          <w:noProof/>
          <w:sz w:val="16"/>
        </w:rPr>
      </w:pPr>
    </w:p>
    <w:p w:rsidR="00407C31" w:rsidRDefault="00407C31" w:rsidP="00407C31">
      <w:pPr>
        <w:spacing w:line="240" w:lineRule="auto"/>
        <w:rPr>
          <w:b/>
          <w:sz w:val="32"/>
        </w:rPr>
      </w:pPr>
      <w:r>
        <w:rPr>
          <w:b/>
          <w:sz w:val="32"/>
        </w:rPr>
        <w:t>Rückantwort</w:t>
      </w:r>
    </w:p>
    <w:p w:rsidR="00407C31" w:rsidRDefault="00407C31" w:rsidP="00407C31">
      <w:pPr>
        <w:spacing w:line="240" w:lineRule="auto"/>
        <w:rPr>
          <w:bCs/>
          <w:sz w:val="20"/>
        </w:rPr>
      </w:pPr>
      <w:r>
        <w:rPr>
          <w:bCs/>
          <w:sz w:val="20"/>
        </w:rPr>
        <w:t>(bitte per Post oder per Fax: 0711/126-28</w:t>
      </w:r>
      <w:r w:rsidR="00C87A31">
        <w:rPr>
          <w:bCs/>
          <w:sz w:val="20"/>
        </w:rPr>
        <w:t>9</w:t>
      </w:r>
      <w:r>
        <w:rPr>
          <w:bCs/>
          <w:sz w:val="20"/>
        </w:rPr>
        <w:t xml:space="preserve">3) </w:t>
      </w: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  <w:r>
        <w:t>An die</w:t>
      </w:r>
    </w:p>
    <w:p w:rsidR="001C7925" w:rsidRPr="001A3550" w:rsidRDefault="001C7925" w:rsidP="001C7925">
      <w:pPr>
        <w:spacing w:line="240" w:lineRule="auto"/>
        <w:ind w:right="-1"/>
        <w:jc w:val="both"/>
        <w:rPr>
          <w:rFonts w:cs="Arial"/>
          <w:sz w:val="18"/>
          <w:szCs w:val="18"/>
        </w:rPr>
      </w:pPr>
    </w:p>
    <w:p w:rsidR="001C7925" w:rsidRPr="001C7925" w:rsidRDefault="001C7925" w:rsidP="001C7925">
      <w:pPr>
        <w:spacing w:line="240" w:lineRule="auto"/>
        <w:ind w:right="-1"/>
        <w:jc w:val="both"/>
        <w:rPr>
          <w:rFonts w:cs="Arial"/>
          <w:szCs w:val="24"/>
        </w:rPr>
      </w:pPr>
      <w:r w:rsidRPr="001C7925">
        <w:rPr>
          <w:noProof/>
          <w:szCs w:val="24"/>
        </w:rPr>
        <w:drawing>
          <wp:inline distT="0" distB="0" distL="0" distR="0">
            <wp:extent cx="672713" cy="558648"/>
            <wp:effectExtent l="19050" t="0" r="0" b="0"/>
            <wp:docPr id="30" name="Bild 6" descr="signet_a5_nur_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net_a5_nur_a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3" cy="55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25" w:rsidRPr="001C7925" w:rsidRDefault="001C7925" w:rsidP="001C7925">
      <w:pPr>
        <w:spacing w:line="240" w:lineRule="auto"/>
        <w:rPr>
          <w:szCs w:val="24"/>
        </w:rPr>
      </w:pPr>
      <w:r w:rsidRPr="001C7925">
        <w:rPr>
          <w:szCs w:val="24"/>
        </w:rPr>
        <w:t>Akademie für Natur- und Umweltschutz Baden-Württemberg</w:t>
      </w:r>
    </w:p>
    <w:p w:rsidR="001C7925" w:rsidRPr="001C7925" w:rsidRDefault="001C7925" w:rsidP="001C7925">
      <w:pPr>
        <w:spacing w:line="240" w:lineRule="auto"/>
        <w:rPr>
          <w:szCs w:val="24"/>
        </w:rPr>
      </w:pPr>
      <w:r w:rsidRPr="001C7925">
        <w:rPr>
          <w:szCs w:val="24"/>
        </w:rPr>
        <w:t xml:space="preserve">beim Ministerium für Umwelt, Klima und Energiewirtschaft </w:t>
      </w:r>
    </w:p>
    <w:p w:rsidR="001C7925" w:rsidRPr="001C7925" w:rsidRDefault="001C7925" w:rsidP="001C7925">
      <w:pPr>
        <w:spacing w:line="240" w:lineRule="auto"/>
        <w:rPr>
          <w:szCs w:val="24"/>
        </w:rPr>
      </w:pPr>
      <w:r w:rsidRPr="001C7925">
        <w:rPr>
          <w:szCs w:val="24"/>
        </w:rPr>
        <w:t>Postfach 10 34 39</w:t>
      </w:r>
    </w:p>
    <w:p w:rsidR="001C7925" w:rsidRPr="001C7925" w:rsidRDefault="001C7925" w:rsidP="001C7925">
      <w:pPr>
        <w:spacing w:line="240" w:lineRule="auto"/>
        <w:ind w:right="-1"/>
        <w:jc w:val="both"/>
        <w:rPr>
          <w:rFonts w:cs="Arial"/>
          <w:szCs w:val="24"/>
        </w:rPr>
      </w:pPr>
      <w:r w:rsidRPr="001C7925">
        <w:rPr>
          <w:rFonts w:cs="Arial"/>
          <w:szCs w:val="24"/>
        </w:rPr>
        <w:t>70029 Stuttgart</w:t>
      </w:r>
    </w:p>
    <w:p w:rsidR="00407C31" w:rsidRDefault="00407C31" w:rsidP="00407C31">
      <w:pPr>
        <w:spacing w:line="240" w:lineRule="auto"/>
      </w:pPr>
    </w:p>
    <w:p w:rsidR="001C7925" w:rsidRDefault="001C7925" w:rsidP="00407C31">
      <w:pPr>
        <w:spacing w:line="240" w:lineRule="auto"/>
      </w:pPr>
    </w:p>
    <w:p w:rsidR="001C7925" w:rsidRDefault="001C7925" w:rsidP="00407C31">
      <w:pPr>
        <w:spacing w:line="240" w:lineRule="auto"/>
      </w:pPr>
    </w:p>
    <w:p w:rsidR="001C7925" w:rsidRPr="001C7925" w:rsidRDefault="001C7925" w:rsidP="001C7925">
      <w:pPr>
        <w:spacing w:after="120" w:line="240" w:lineRule="exact"/>
        <w:ind w:left="-142" w:right="-142"/>
        <w:rPr>
          <w:rFonts w:cs="Arial"/>
          <w:b/>
          <w:sz w:val="28"/>
          <w:szCs w:val="28"/>
        </w:rPr>
      </w:pPr>
      <w:r w:rsidRPr="001C7925">
        <w:rPr>
          <w:rFonts w:cs="Arial"/>
          <w:b/>
          <w:sz w:val="28"/>
          <w:szCs w:val="28"/>
        </w:rPr>
        <w:t>Obstwiesenkongress</w:t>
      </w:r>
    </w:p>
    <w:p w:rsidR="001C7925" w:rsidRPr="001C7925" w:rsidRDefault="001C7925" w:rsidP="001C7925">
      <w:pPr>
        <w:spacing w:after="120" w:line="240" w:lineRule="exact"/>
        <w:ind w:left="-142" w:right="-142"/>
        <w:rPr>
          <w:rFonts w:cs="Arial"/>
          <w:b/>
          <w:sz w:val="28"/>
          <w:szCs w:val="28"/>
        </w:rPr>
      </w:pPr>
      <w:r w:rsidRPr="001C7925">
        <w:rPr>
          <w:rFonts w:cs="Arial"/>
          <w:b/>
          <w:sz w:val="28"/>
          <w:szCs w:val="28"/>
        </w:rPr>
        <w:t>»Die neue LandLust: Neue Chancen – alte Obstwiesen</w:t>
      </w:r>
      <w:r w:rsidRPr="001C7925">
        <w:rPr>
          <w:rFonts w:cs="Arial"/>
          <w:sz w:val="28"/>
          <w:szCs w:val="28"/>
        </w:rPr>
        <w:t>«</w:t>
      </w:r>
      <w:r w:rsidRPr="001C7925">
        <w:rPr>
          <w:rFonts w:cs="Arial"/>
          <w:b/>
          <w:sz w:val="28"/>
          <w:szCs w:val="28"/>
        </w:rPr>
        <w:t xml:space="preserve"> </w:t>
      </w:r>
    </w:p>
    <w:p w:rsidR="00BA1EEA" w:rsidRPr="00BA1EEA" w:rsidRDefault="00BA1EEA" w:rsidP="00BA1EEA">
      <w:pPr>
        <w:spacing w:line="240" w:lineRule="auto"/>
        <w:ind w:left="-142" w:right="-142"/>
        <w:jc w:val="center"/>
        <w:rPr>
          <w:rFonts w:cs="Arial"/>
          <w:sz w:val="18"/>
          <w:szCs w:val="18"/>
        </w:rPr>
      </w:pPr>
      <w:r w:rsidRPr="00BA1EEA">
        <w:rPr>
          <w:rFonts w:cs="Arial"/>
          <w:sz w:val="18"/>
          <w:szCs w:val="18"/>
        </w:rPr>
        <w:t>2. Deutscher und 7. Süddeutscher Obstwiesenkongress in Kooperation mit dem bundesweiten Arbeitskreis der staatlich getragenen Bildungsstätten im Natur- und Umweltschutz (BANU), dem Landesverband für Obstbau, Garten und Landschaft Baden-Württemberg (LOGL) und dem Bezirksverband für Obst- und Gartenbau Schwäbisch-Gmünd«</w:t>
      </w:r>
    </w:p>
    <w:p w:rsidR="00BA1EEA" w:rsidRDefault="00BA1EEA" w:rsidP="00BA1EEA">
      <w:pPr>
        <w:spacing w:line="360" w:lineRule="exact"/>
        <w:ind w:left="-142" w:right="-142"/>
        <w:jc w:val="center"/>
        <w:rPr>
          <w:rFonts w:cs="Arial"/>
          <w:sz w:val="22"/>
          <w:szCs w:val="22"/>
        </w:rPr>
      </w:pPr>
    </w:p>
    <w:p w:rsidR="00407C31" w:rsidRDefault="00407C31" w:rsidP="00407C31">
      <w:pPr>
        <w:spacing w:line="240" w:lineRule="auto"/>
        <w:rPr>
          <w:b/>
          <w:bCs/>
          <w:sz w:val="28"/>
        </w:rPr>
      </w:pPr>
    </w:p>
    <w:p w:rsidR="00407C31" w:rsidRDefault="003046A8" w:rsidP="00407C31">
      <w:pPr>
        <w:spacing w:line="240" w:lineRule="auto"/>
        <w:rPr>
          <w:b/>
          <w:sz w:val="26"/>
        </w:rPr>
      </w:pPr>
      <w:r>
        <w:rPr>
          <w:rFonts w:cs="Arial"/>
          <w:b/>
          <w:szCs w:val="24"/>
        </w:rPr>
        <w:t>a</w:t>
      </w:r>
      <w:r w:rsidR="00407C31">
        <w:rPr>
          <w:rFonts w:cs="Arial"/>
          <w:b/>
          <w:szCs w:val="24"/>
        </w:rPr>
        <w:t xml:space="preserve">m </w:t>
      </w:r>
      <w:r w:rsidR="00A55A2B">
        <w:rPr>
          <w:rFonts w:cs="Arial"/>
          <w:b/>
          <w:szCs w:val="24"/>
        </w:rPr>
        <w:t xml:space="preserve">Samstag, </w:t>
      </w:r>
      <w:r w:rsidR="001C7925">
        <w:rPr>
          <w:rFonts w:cs="Arial"/>
          <w:b/>
          <w:szCs w:val="24"/>
        </w:rPr>
        <w:t>31</w:t>
      </w:r>
      <w:r w:rsidR="00407C31">
        <w:rPr>
          <w:rFonts w:cs="Arial"/>
          <w:b/>
          <w:szCs w:val="24"/>
        </w:rPr>
        <w:t xml:space="preserve">. </w:t>
      </w:r>
      <w:r w:rsidR="001C7925">
        <w:rPr>
          <w:rFonts w:cs="Arial"/>
          <w:b/>
          <w:szCs w:val="24"/>
        </w:rPr>
        <w:t>Oktober</w:t>
      </w:r>
      <w:r w:rsidR="00407C31" w:rsidRPr="005169F3">
        <w:rPr>
          <w:rFonts w:cs="Arial"/>
          <w:b/>
          <w:szCs w:val="24"/>
        </w:rPr>
        <w:t xml:space="preserve"> 20</w:t>
      </w:r>
      <w:r w:rsidR="00407C31">
        <w:rPr>
          <w:rFonts w:cs="Arial"/>
          <w:b/>
          <w:szCs w:val="24"/>
        </w:rPr>
        <w:t>1</w:t>
      </w:r>
      <w:r w:rsidR="001C7925">
        <w:rPr>
          <w:rFonts w:cs="Arial"/>
          <w:b/>
          <w:szCs w:val="24"/>
        </w:rPr>
        <w:t>5</w:t>
      </w:r>
      <w:r>
        <w:rPr>
          <w:rFonts w:cs="Arial"/>
          <w:b/>
          <w:szCs w:val="24"/>
        </w:rPr>
        <w:t xml:space="preserve">, </w:t>
      </w:r>
      <w:r w:rsidR="001C7925">
        <w:rPr>
          <w:rFonts w:cs="Arial"/>
          <w:b/>
          <w:szCs w:val="24"/>
        </w:rPr>
        <w:t>9.30-</w:t>
      </w:r>
      <w:r>
        <w:rPr>
          <w:rFonts w:cs="Arial"/>
          <w:b/>
          <w:szCs w:val="24"/>
        </w:rPr>
        <w:t>17.</w:t>
      </w:r>
      <w:r w:rsidR="001C7925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 xml:space="preserve">0 Uhr, </w:t>
      </w:r>
      <w:r w:rsidR="00407C31">
        <w:rPr>
          <w:rFonts w:cs="Arial"/>
          <w:b/>
          <w:szCs w:val="24"/>
        </w:rPr>
        <w:t xml:space="preserve"> in</w:t>
      </w:r>
      <w:r w:rsidR="00407C31" w:rsidRPr="005169F3">
        <w:rPr>
          <w:rFonts w:cs="Arial"/>
          <w:b/>
          <w:szCs w:val="24"/>
        </w:rPr>
        <w:t xml:space="preserve"> </w:t>
      </w:r>
      <w:r w:rsidR="001C7925">
        <w:rPr>
          <w:rFonts w:cs="Arial"/>
          <w:b/>
          <w:szCs w:val="24"/>
        </w:rPr>
        <w:t>Schwäbisch Gmünd</w:t>
      </w:r>
      <w:r w:rsidR="00407C31">
        <w:rPr>
          <w:rFonts w:cs="Arial"/>
          <w:b/>
          <w:szCs w:val="24"/>
        </w:rPr>
        <w:t xml:space="preserve"> </w:t>
      </w: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</w:p>
    <w:p w:rsidR="00B82BBE" w:rsidRDefault="0003081A" w:rsidP="00407C31">
      <w:pPr>
        <w:spacing w:line="240" w:lineRule="auto"/>
      </w:pPr>
      <w:r>
        <w:rPr>
          <w:noProof/>
        </w:rPr>
        <w:pict>
          <v:rect id="_x0000_s1058" style="position:absolute;margin-left:348.35pt;margin-top:.2pt;width:38.25pt;height:12.75pt;z-index:251666944"/>
        </w:pict>
      </w:r>
      <w:r w:rsidR="00407C31">
        <w:t>Zu</w:t>
      </w:r>
      <w:r w:rsidR="001C7925">
        <w:t>m Obstwiesenkongress</w:t>
      </w:r>
      <w:r w:rsidR="00407C31">
        <w:t xml:space="preserve"> melde ich mich verbindlich an:</w:t>
      </w:r>
      <w:r w:rsidR="00407C31">
        <w:tab/>
      </w:r>
    </w:p>
    <w:p w:rsidR="00407C31" w:rsidRDefault="00B82BBE" w:rsidP="00407C31">
      <w:pPr>
        <w:spacing w:line="240" w:lineRule="auto"/>
      </w:pPr>
      <w:r>
        <w:t>Teilnahmegebühr 20.-€ (incl. Mittagessen und Tagungsgetränke)</w:t>
      </w:r>
      <w:r w:rsidR="00407C31">
        <w:tab/>
      </w:r>
      <w:r w:rsidR="00407C31">
        <w:tab/>
      </w: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</w:p>
    <w:p w:rsidR="00407C31" w:rsidRDefault="00407C31" w:rsidP="00407C31">
      <w:pPr>
        <w:pStyle w:val="berschrift2"/>
        <w:rPr>
          <w:rFonts w:ascii="Arial" w:hAnsi="Arial"/>
        </w:rPr>
      </w:pPr>
      <w:r>
        <w:rPr>
          <w:rFonts w:ascii="Arial" w:hAnsi="Arial"/>
        </w:rPr>
        <w:t>Name:           _____________________________________________________</w:t>
      </w: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  <w:r>
        <w:t>Dienststelle: ______________________________________________________</w:t>
      </w:r>
    </w:p>
    <w:p w:rsidR="00407C31" w:rsidRDefault="00407C31" w:rsidP="00407C31">
      <w:pPr>
        <w:spacing w:line="240" w:lineRule="auto"/>
      </w:pPr>
    </w:p>
    <w:p w:rsidR="00407C31" w:rsidRDefault="00407C31" w:rsidP="00407C31">
      <w:pPr>
        <w:pStyle w:val="UVMStandard"/>
      </w:pPr>
      <w:r>
        <w:t>Anschrift:      _____________________________________________________</w:t>
      </w: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  <w:r>
        <w:tab/>
        <w:t xml:space="preserve">           _____________________________________________________</w:t>
      </w: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  <w:r>
        <w:t>Tel./Fax:       _____________________________________________________</w:t>
      </w: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  <w:r>
        <w:t>E-Mail:          _____________________________________________________</w:t>
      </w: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</w:p>
    <w:p w:rsidR="00407C31" w:rsidRDefault="00407C31" w:rsidP="00407C31">
      <w:pPr>
        <w:spacing w:line="240" w:lineRule="auto"/>
      </w:pPr>
      <w:r>
        <w:t>_____________________</w:t>
      </w:r>
      <w:r>
        <w:tab/>
      </w:r>
      <w:r>
        <w:tab/>
      </w:r>
      <w:r>
        <w:tab/>
        <w:t>_______________________________</w:t>
      </w:r>
    </w:p>
    <w:p w:rsidR="00407C31" w:rsidRDefault="00407C31" w:rsidP="003046A8">
      <w:pPr>
        <w:pStyle w:val="berschrift3"/>
        <w:spacing w:line="240" w:lineRule="auto"/>
        <w:rPr>
          <w:rFonts w:ascii="Arial" w:hAnsi="Arial"/>
        </w:rPr>
      </w:pPr>
      <w:r>
        <w:rPr>
          <w:rFonts w:ascii="Arial" w:hAnsi="Arial"/>
        </w:rPr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</w:t>
      </w:r>
    </w:p>
    <w:sectPr w:rsidR="00407C31" w:rsidSect="0083742B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A4" w:rsidRDefault="000A73A4" w:rsidP="000716FF">
      <w:pPr>
        <w:spacing w:line="240" w:lineRule="auto"/>
      </w:pPr>
      <w:r>
        <w:separator/>
      </w:r>
    </w:p>
  </w:endnote>
  <w:endnote w:type="continuationSeparator" w:id="0">
    <w:p w:rsidR="000A73A4" w:rsidRDefault="000A73A4" w:rsidP="00071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A4" w:rsidRDefault="000A73A4" w:rsidP="000716FF">
      <w:pPr>
        <w:spacing w:line="240" w:lineRule="auto"/>
      </w:pPr>
      <w:r>
        <w:separator/>
      </w:r>
    </w:p>
  </w:footnote>
  <w:footnote w:type="continuationSeparator" w:id="0">
    <w:p w:rsidR="000A73A4" w:rsidRDefault="000A73A4" w:rsidP="00071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228"/>
    <w:multiLevelType w:val="hybridMultilevel"/>
    <w:tmpl w:val="152A435C"/>
    <w:lvl w:ilvl="0" w:tplc="B32ACA80">
      <w:start w:val="1"/>
      <w:numFmt w:val="decimal"/>
      <w:lvlRestart w:val="0"/>
      <w:pStyle w:val="BW2Nummeriert"/>
      <w:lvlText w:val="%1."/>
      <w:lvlJc w:val="left"/>
      <w:pPr>
        <w:tabs>
          <w:tab w:val="num" w:pos="425"/>
        </w:tabs>
        <w:ind w:left="425" w:hanging="425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3A70"/>
    <w:multiLevelType w:val="multilevel"/>
    <w:tmpl w:val="C56658AE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BW2berschrift2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60254EF"/>
    <w:multiLevelType w:val="multilevel"/>
    <w:tmpl w:val="23586958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W2berschrift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9150AE"/>
    <w:multiLevelType w:val="multilevel"/>
    <w:tmpl w:val="9C32A87A"/>
    <w:lvl w:ilvl="0">
      <w:start w:val="1"/>
      <w:numFmt w:val="decimal"/>
      <w:lvlRestart w:val="0"/>
      <w:pStyle w:val="BW2berschrift1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DC64101"/>
    <w:multiLevelType w:val="hybridMultilevel"/>
    <w:tmpl w:val="1F2C26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40C91"/>
    <w:multiLevelType w:val="multilevel"/>
    <w:tmpl w:val="FA4032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6">
    <w:nsid w:val="6F3874CE"/>
    <w:multiLevelType w:val="hybridMultilevel"/>
    <w:tmpl w:val="8F7E3F96"/>
    <w:lvl w:ilvl="0" w:tplc="D42C2B98">
      <w:start w:val="1"/>
      <w:numFmt w:val="bullet"/>
      <w:lvlRestart w:val="0"/>
      <w:pStyle w:val="BW2Aufzhlung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0716FF"/>
    <w:rsid w:val="00007824"/>
    <w:rsid w:val="0003081A"/>
    <w:rsid w:val="00062F4D"/>
    <w:rsid w:val="00065AEF"/>
    <w:rsid w:val="000716FF"/>
    <w:rsid w:val="0007589C"/>
    <w:rsid w:val="000830D3"/>
    <w:rsid w:val="00085FE0"/>
    <w:rsid w:val="000A73A4"/>
    <w:rsid w:val="000C1091"/>
    <w:rsid w:val="000D4BF5"/>
    <w:rsid w:val="000E4578"/>
    <w:rsid w:val="00121F46"/>
    <w:rsid w:val="001239CB"/>
    <w:rsid w:val="0014494E"/>
    <w:rsid w:val="0016733F"/>
    <w:rsid w:val="00170168"/>
    <w:rsid w:val="00186CA1"/>
    <w:rsid w:val="001873DC"/>
    <w:rsid w:val="001958D2"/>
    <w:rsid w:val="001A3550"/>
    <w:rsid w:val="001B03E5"/>
    <w:rsid w:val="001C1969"/>
    <w:rsid w:val="001C1F69"/>
    <w:rsid w:val="001C2D7E"/>
    <w:rsid w:val="001C7925"/>
    <w:rsid w:val="00207407"/>
    <w:rsid w:val="00212C50"/>
    <w:rsid w:val="00232289"/>
    <w:rsid w:val="002326A9"/>
    <w:rsid w:val="00236857"/>
    <w:rsid w:val="00242EA6"/>
    <w:rsid w:val="00246370"/>
    <w:rsid w:val="00291AAE"/>
    <w:rsid w:val="003046A8"/>
    <w:rsid w:val="0034345C"/>
    <w:rsid w:val="00373ADD"/>
    <w:rsid w:val="003801B6"/>
    <w:rsid w:val="00397146"/>
    <w:rsid w:val="003977A1"/>
    <w:rsid w:val="003A2F16"/>
    <w:rsid w:val="003D1880"/>
    <w:rsid w:val="003F3C57"/>
    <w:rsid w:val="00407C31"/>
    <w:rsid w:val="0041547A"/>
    <w:rsid w:val="0045185B"/>
    <w:rsid w:val="00452EED"/>
    <w:rsid w:val="00454C34"/>
    <w:rsid w:val="004B06A2"/>
    <w:rsid w:val="004B206D"/>
    <w:rsid w:val="004B3D42"/>
    <w:rsid w:val="004B7965"/>
    <w:rsid w:val="005228BF"/>
    <w:rsid w:val="005305C9"/>
    <w:rsid w:val="00532B0A"/>
    <w:rsid w:val="00543127"/>
    <w:rsid w:val="00555318"/>
    <w:rsid w:val="00577E66"/>
    <w:rsid w:val="0058267D"/>
    <w:rsid w:val="00596171"/>
    <w:rsid w:val="005B7B97"/>
    <w:rsid w:val="005C2C80"/>
    <w:rsid w:val="005C404D"/>
    <w:rsid w:val="00605CF3"/>
    <w:rsid w:val="00627121"/>
    <w:rsid w:val="006401BE"/>
    <w:rsid w:val="00652F43"/>
    <w:rsid w:val="00656158"/>
    <w:rsid w:val="00667B3E"/>
    <w:rsid w:val="0068048F"/>
    <w:rsid w:val="00685BAA"/>
    <w:rsid w:val="006873E5"/>
    <w:rsid w:val="006A139D"/>
    <w:rsid w:val="006A65DB"/>
    <w:rsid w:val="006B624A"/>
    <w:rsid w:val="006E4C4E"/>
    <w:rsid w:val="00706B7C"/>
    <w:rsid w:val="00721BE8"/>
    <w:rsid w:val="0075319F"/>
    <w:rsid w:val="00772054"/>
    <w:rsid w:val="0079041A"/>
    <w:rsid w:val="00792A5C"/>
    <w:rsid w:val="007E2737"/>
    <w:rsid w:val="0080325F"/>
    <w:rsid w:val="008032F2"/>
    <w:rsid w:val="0083141A"/>
    <w:rsid w:val="00832F35"/>
    <w:rsid w:val="0083742B"/>
    <w:rsid w:val="00842FE1"/>
    <w:rsid w:val="00875B41"/>
    <w:rsid w:val="0088066C"/>
    <w:rsid w:val="008C0708"/>
    <w:rsid w:val="008C19E2"/>
    <w:rsid w:val="008C6976"/>
    <w:rsid w:val="008E1FB4"/>
    <w:rsid w:val="008F38CA"/>
    <w:rsid w:val="009075B2"/>
    <w:rsid w:val="009152C9"/>
    <w:rsid w:val="00925531"/>
    <w:rsid w:val="00934332"/>
    <w:rsid w:val="009A03A8"/>
    <w:rsid w:val="00A07E56"/>
    <w:rsid w:val="00A15A0A"/>
    <w:rsid w:val="00A1636B"/>
    <w:rsid w:val="00A35F8E"/>
    <w:rsid w:val="00A36EF5"/>
    <w:rsid w:val="00A55A2B"/>
    <w:rsid w:val="00AA07E4"/>
    <w:rsid w:val="00B11BD1"/>
    <w:rsid w:val="00B13E12"/>
    <w:rsid w:val="00B21E5F"/>
    <w:rsid w:val="00B66513"/>
    <w:rsid w:val="00B82BBE"/>
    <w:rsid w:val="00BA1EEA"/>
    <w:rsid w:val="00BC754E"/>
    <w:rsid w:val="00BD747B"/>
    <w:rsid w:val="00BE0305"/>
    <w:rsid w:val="00C002D4"/>
    <w:rsid w:val="00C20886"/>
    <w:rsid w:val="00C22A56"/>
    <w:rsid w:val="00C27856"/>
    <w:rsid w:val="00C3120F"/>
    <w:rsid w:val="00C33073"/>
    <w:rsid w:val="00C360B2"/>
    <w:rsid w:val="00C85CF8"/>
    <w:rsid w:val="00C87A31"/>
    <w:rsid w:val="00CC55CB"/>
    <w:rsid w:val="00CD677C"/>
    <w:rsid w:val="00CE3970"/>
    <w:rsid w:val="00D03ADE"/>
    <w:rsid w:val="00D75082"/>
    <w:rsid w:val="00DA13A9"/>
    <w:rsid w:val="00DD0AD5"/>
    <w:rsid w:val="00DE0895"/>
    <w:rsid w:val="00E11F08"/>
    <w:rsid w:val="00E304CE"/>
    <w:rsid w:val="00E37EC9"/>
    <w:rsid w:val="00E46CF3"/>
    <w:rsid w:val="00E751A4"/>
    <w:rsid w:val="00E779B2"/>
    <w:rsid w:val="00E8214B"/>
    <w:rsid w:val="00EA026D"/>
    <w:rsid w:val="00EC6FD0"/>
    <w:rsid w:val="00F15A30"/>
    <w:rsid w:val="00F45A1C"/>
    <w:rsid w:val="00F46701"/>
    <w:rsid w:val="00F52873"/>
    <w:rsid w:val="00F72427"/>
    <w:rsid w:val="00F74042"/>
    <w:rsid w:val="00F7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16FF"/>
    <w:pPr>
      <w:spacing w:line="360" w:lineRule="atLeast"/>
    </w:pPr>
    <w:rPr>
      <w:rFonts w:ascii="Arial" w:eastAsia="Times" w:hAnsi="Arial"/>
      <w:kern w:val="20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07C31"/>
    <w:pPr>
      <w:keepNext/>
      <w:spacing w:line="240" w:lineRule="auto"/>
      <w:outlineLvl w:val="1"/>
    </w:pPr>
    <w:rPr>
      <w:rFonts w:ascii="Times New Roman" w:eastAsia="Times New Roman" w:hAnsi="Times New Roman"/>
      <w:kern w:val="0"/>
    </w:rPr>
  </w:style>
  <w:style w:type="paragraph" w:styleId="berschrift3">
    <w:name w:val="heading 3"/>
    <w:basedOn w:val="Standard"/>
    <w:next w:val="Standard"/>
    <w:link w:val="berschrift3Zchn"/>
    <w:qFormat/>
    <w:rsid w:val="00407C31"/>
    <w:pPr>
      <w:keepNext/>
      <w:spacing w:line="360" w:lineRule="auto"/>
      <w:ind w:firstLine="708"/>
      <w:outlineLvl w:val="2"/>
    </w:pPr>
    <w:rPr>
      <w:rFonts w:ascii="Times New Roman" w:eastAsia="Times New Roman" w:hAnsi="Times New Roman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W1Standard">
    <w:name w:val="BW_1Standard"/>
    <w:basedOn w:val="Standard"/>
    <w:link w:val="BW1StandardZchn"/>
    <w:qFormat/>
    <w:rsid w:val="00652F43"/>
  </w:style>
  <w:style w:type="paragraph" w:customStyle="1" w:styleId="BW1StandardFett">
    <w:name w:val="BW_1StandardFett"/>
    <w:basedOn w:val="Standard"/>
    <w:qFormat/>
    <w:rsid w:val="00652F43"/>
    <w:rPr>
      <w:b/>
    </w:rPr>
  </w:style>
  <w:style w:type="paragraph" w:customStyle="1" w:styleId="BW4StandardEinzeilig">
    <w:name w:val="BW_4StandardEinzeilig"/>
    <w:basedOn w:val="BW1Standard"/>
    <w:qFormat/>
    <w:rsid w:val="00652F43"/>
    <w:pPr>
      <w:spacing w:line="240" w:lineRule="auto"/>
    </w:pPr>
  </w:style>
  <w:style w:type="paragraph" w:customStyle="1" w:styleId="BW2Seitenzahl">
    <w:name w:val="BW_2Seitenzahl"/>
    <w:basedOn w:val="BW1Standard"/>
    <w:qFormat/>
    <w:rsid w:val="00652F43"/>
    <w:pPr>
      <w:spacing w:line="240" w:lineRule="atLeast"/>
      <w:jc w:val="center"/>
    </w:pPr>
    <w:rPr>
      <w:sz w:val="16"/>
    </w:rPr>
  </w:style>
  <w:style w:type="paragraph" w:customStyle="1" w:styleId="BW3Absenderangabe">
    <w:name w:val="BW_3Absenderangabe"/>
    <w:basedOn w:val="BW1Standard"/>
    <w:qFormat/>
    <w:rsid w:val="00652F43"/>
    <w:pPr>
      <w:spacing w:line="240" w:lineRule="atLeast"/>
    </w:pPr>
    <w:rPr>
      <w:rFonts w:ascii="Times New Roman" w:hAnsi="Times New Roman"/>
      <w:sz w:val="16"/>
    </w:rPr>
  </w:style>
  <w:style w:type="paragraph" w:customStyle="1" w:styleId="BW3Empfngeranschrift">
    <w:name w:val="BW_3Empfängeranschrift"/>
    <w:basedOn w:val="BW1Standard"/>
    <w:qFormat/>
    <w:rsid w:val="00652F43"/>
    <w:pPr>
      <w:spacing w:line="264" w:lineRule="auto"/>
    </w:pPr>
  </w:style>
  <w:style w:type="paragraph" w:customStyle="1" w:styleId="BW3InfoblockLinks">
    <w:name w:val="BW_3InfoblockLinks"/>
    <w:basedOn w:val="BW1Standard"/>
    <w:qFormat/>
    <w:rsid w:val="00652F43"/>
    <w:pPr>
      <w:spacing w:line="240" w:lineRule="atLeast"/>
      <w:jc w:val="right"/>
    </w:pPr>
    <w:rPr>
      <w:rFonts w:ascii="Times New Roman" w:hAnsi="Times New Roman"/>
      <w:sz w:val="16"/>
    </w:rPr>
  </w:style>
  <w:style w:type="paragraph" w:customStyle="1" w:styleId="BW3InfoblockRechts">
    <w:name w:val="BW_3InfoblockRechts"/>
    <w:basedOn w:val="BW1Standard"/>
    <w:qFormat/>
    <w:rsid w:val="00652F43"/>
    <w:pPr>
      <w:spacing w:line="240" w:lineRule="atLeast"/>
    </w:pPr>
    <w:rPr>
      <w:sz w:val="16"/>
    </w:rPr>
  </w:style>
  <w:style w:type="paragraph" w:customStyle="1" w:styleId="BW4Fuzeile">
    <w:name w:val="BW_4Fußzeile"/>
    <w:basedOn w:val="BW1Standard"/>
    <w:qFormat/>
    <w:rsid w:val="00652F43"/>
    <w:pPr>
      <w:spacing w:line="240" w:lineRule="atLeast"/>
      <w:jc w:val="center"/>
    </w:pPr>
    <w:rPr>
      <w:rFonts w:ascii="Times New Roman" w:hAnsi="Times New Roman"/>
      <w:sz w:val="16"/>
    </w:rPr>
  </w:style>
  <w:style w:type="paragraph" w:customStyle="1" w:styleId="BW5Kopf">
    <w:name w:val="BW_5Kopf"/>
    <w:basedOn w:val="BW1Standard"/>
    <w:qFormat/>
    <w:rsid w:val="00652F43"/>
    <w:pPr>
      <w:spacing w:line="240" w:lineRule="atLeast"/>
      <w:jc w:val="center"/>
    </w:pPr>
    <w:rPr>
      <w:sz w:val="18"/>
    </w:rPr>
  </w:style>
  <w:style w:type="paragraph" w:customStyle="1" w:styleId="BW5Entwurf">
    <w:name w:val="BW_5Entwurf"/>
    <w:basedOn w:val="BW1Standard"/>
    <w:qFormat/>
    <w:rsid w:val="00652F43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paragraph" w:customStyle="1" w:styleId="UMTagestermine">
    <w:name w:val="UM_Tagestermine"/>
    <w:basedOn w:val="BW1Standard"/>
    <w:qFormat/>
    <w:rsid w:val="00652F43"/>
    <w:pPr>
      <w:spacing w:before="120" w:line="240" w:lineRule="auto"/>
      <w:ind w:left="1701" w:hanging="1701"/>
    </w:pPr>
  </w:style>
  <w:style w:type="paragraph" w:styleId="Textkrper">
    <w:name w:val="Body Text"/>
    <w:basedOn w:val="BW1Standard"/>
    <w:next w:val="BW1Standard"/>
    <w:link w:val="TextkrperZchn"/>
    <w:uiPriority w:val="99"/>
    <w:semiHidden/>
    <w:unhideWhenUsed/>
    <w:qFormat/>
    <w:rsid w:val="00652F43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52F43"/>
    <w:rPr>
      <w:rFonts w:ascii="Arial" w:hAnsi="Arial" w:cs="Arial"/>
      <w:kern w:val="20"/>
      <w:sz w:val="24"/>
    </w:rPr>
  </w:style>
  <w:style w:type="paragraph" w:customStyle="1" w:styleId="BW2Aufzhlung">
    <w:name w:val="BW_2Aufzählung"/>
    <w:basedOn w:val="BW1Standard"/>
    <w:qFormat/>
    <w:rsid w:val="00652F43"/>
    <w:pPr>
      <w:numPr>
        <w:numId w:val="1"/>
      </w:numPr>
      <w:tabs>
        <w:tab w:val="left" w:pos="567"/>
      </w:tabs>
    </w:pPr>
  </w:style>
  <w:style w:type="paragraph" w:customStyle="1" w:styleId="BW2Nummeriert">
    <w:name w:val="BW_2Nummeriert"/>
    <w:basedOn w:val="BW1Standard"/>
    <w:qFormat/>
    <w:rsid w:val="00652F43"/>
    <w:pPr>
      <w:numPr>
        <w:numId w:val="2"/>
      </w:numPr>
      <w:tabs>
        <w:tab w:val="left" w:pos="567"/>
      </w:tabs>
    </w:pPr>
  </w:style>
  <w:style w:type="paragraph" w:customStyle="1" w:styleId="BW2berschrift1">
    <w:name w:val="BW_2Überschrift1"/>
    <w:basedOn w:val="BW1Standard"/>
    <w:next w:val="BW1Standard"/>
    <w:qFormat/>
    <w:rsid w:val="00652F43"/>
    <w:pPr>
      <w:numPr>
        <w:numId w:val="3"/>
      </w:numPr>
      <w:spacing w:after="240"/>
    </w:pPr>
    <w:rPr>
      <w:b/>
      <w:sz w:val="28"/>
    </w:rPr>
  </w:style>
  <w:style w:type="paragraph" w:customStyle="1" w:styleId="BW2berschrift2">
    <w:name w:val="BW_2Überschrift2"/>
    <w:basedOn w:val="BW1Standard"/>
    <w:next w:val="BW1Standard"/>
    <w:qFormat/>
    <w:rsid w:val="00652F43"/>
    <w:pPr>
      <w:numPr>
        <w:ilvl w:val="1"/>
        <w:numId w:val="4"/>
      </w:numPr>
      <w:spacing w:after="240"/>
    </w:pPr>
    <w:rPr>
      <w:b/>
      <w:sz w:val="26"/>
    </w:rPr>
  </w:style>
  <w:style w:type="paragraph" w:customStyle="1" w:styleId="BW2berschrift3">
    <w:name w:val="BW_2Überschrift3"/>
    <w:basedOn w:val="BW1Standard"/>
    <w:next w:val="BW1Standard"/>
    <w:qFormat/>
    <w:rsid w:val="00652F43"/>
    <w:pPr>
      <w:numPr>
        <w:ilvl w:val="2"/>
        <w:numId w:val="5"/>
      </w:numPr>
      <w:spacing w:after="240"/>
    </w:pPr>
    <w:rPr>
      <w:b/>
    </w:rPr>
  </w:style>
  <w:style w:type="paragraph" w:styleId="Fuzeile">
    <w:name w:val="footer"/>
    <w:basedOn w:val="Standard"/>
    <w:link w:val="FuzeileZchn"/>
    <w:uiPriority w:val="99"/>
    <w:rsid w:val="000716FF"/>
    <w:pPr>
      <w:tabs>
        <w:tab w:val="center" w:pos="4536"/>
        <w:tab w:val="right" w:pos="9072"/>
      </w:tabs>
      <w:spacing w:line="240" w:lineRule="atLeast"/>
      <w:jc w:val="center"/>
    </w:pPr>
    <w:rPr>
      <w:rFonts w:ascii="Times" w:hAnsi="Times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716FF"/>
    <w:rPr>
      <w:rFonts w:ascii="Times" w:eastAsia="Times" w:hAnsi="Times" w:cs="Times New Roman"/>
      <w:kern w:val="20"/>
      <w:sz w:val="16"/>
      <w:szCs w:val="20"/>
      <w:lang w:eastAsia="de-DE"/>
    </w:rPr>
  </w:style>
  <w:style w:type="table" w:styleId="Tabellengitternetz">
    <w:name w:val="Table Grid"/>
    <w:basedOn w:val="NormaleTabelle"/>
    <w:uiPriority w:val="59"/>
    <w:rsid w:val="00071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0716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716FF"/>
    <w:rPr>
      <w:rFonts w:ascii="Arial" w:eastAsia="Times" w:hAnsi="Arial" w:cs="Times New Roman"/>
      <w:kern w:val="20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2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26D"/>
    <w:rPr>
      <w:rFonts w:ascii="Tahoma" w:eastAsia="Times" w:hAnsi="Tahoma" w:cs="Tahoma"/>
      <w:kern w:val="20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83141A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407C31"/>
    <w:rPr>
      <w:rFonts w:ascii="Times New Roman" w:eastAsia="Times New Roman" w:hAnsi="Times New Roman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407C31"/>
    <w:rPr>
      <w:rFonts w:ascii="Times New Roman" w:eastAsia="Times New Roman" w:hAnsi="Times New Roman"/>
      <w:sz w:val="24"/>
    </w:rPr>
  </w:style>
  <w:style w:type="paragraph" w:customStyle="1" w:styleId="UVMStandard">
    <w:name w:val="UVMStandard"/>
    <w:rsid w:val="00407C31"/>
    <w:rPr>
      <w:rFonts w:ascii="Arial" w:eastAsia="Times New Roman" w:hAnsi="Arial"/>
      <w:sz w:val="24"/>
    </w:rPr>
  </w:style>
  <w:style w:type="character" w:customStyle="1" w:styleId="BW1StandardZchn">
    <w:name w:val="BW_1Standard Zchn"/>
    <w:basedOn w:val="Absatz-Standardschriftart"/>
    <w:link w:val="BW1Standard"/>
    <w:rsid w:val="00407C31"/>
    <w:rPr>
      <w:rFonts w:ascii="Arial" w:eastAsia="Times" w:hAnsi="Arial"/>
      <w:kern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A355-8A48-47BA-9E5D-4F2361A9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Einladung.docx</vt:lpstr>
    </vt:vector>
  </TitlesOfParts>
  <Company>UM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Einladung.docx</dc:title>
  <dc:creator>UMUAMAT</dc:creator>
  <cp:lastModifiedBy>slz</cp:lastModifiedBy>
  <cp:revision>8</cp:revision>
  <cp:lastPrinted>2015-07-21T14:10:00Z</cp:lastPrinted>
  <dcterms:created xsi:type="dcterms:W3CDTF">2015-07-20T12:31:00Z</dcterms:created>
  <dcterms:modified xsi:type="dcterms:W3CDTF">2015-07-30T13:16:00Z</dcterms:modified>
</cp:coreProperties>
</file>